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3D" w:rsidRDefault="00EA6E72">
      <w:r>
        <w:t xml:space="preserve">Community Service: </w:t>
      </w:r>
    </w:p>
    <w:p w:rsidR="00EA6E72" w:rsidRDefault="00EA6E72">
      <w:r>
        <w:t xml:space="preserve">See what others have said: </w:t>
      </w:r>
    </w:p>
    <w:p w:rsidR="00EA6E72" w:rsidRDefault="00EA6E72">
      <w:hyperlink r:id="rId4" w:history="1">
        <w:r w:rsidRPr="00BE4F56">
          <w:rPr>
            <w:rStyle w:val="Hyperlink"/>
          </w:rPr>
          <w:t>http://www.debate.org/opinions/should-high-schools-require-community-service</w:t>
        </w:r>
      </w:hyperlink>
    </w:p>
    <w:p w:rsidR="00EA6E72" w:rsidRDefault="00EA6E72"/>
    <w:p w:rsidR="00EA6E72" w:rsidRDefault="00EA6E72">
      <w:r>
        <w:t>+</w:t>
      </w:r>
    </w:p>
    <w:p w:rsidR="00EA6E72" w:rsidRDefault="00EA6E72">
      <w:hyperlink r:id="rId5" w:history="1">
        <w:r w:rsidRPr="00BE4F56">
          <w:rPr>
            <w:rStyle w:val="Hyperlink"/>
          </w:rPr>
          <w:t>http://www.google.com/url?sa=t&amp;rct=j&amp;q=&amp;esrc=s&amp;source=web&amp;cd=3&amp;cad=rja&amp;uact=8&amp;ved=0ahUKEwixt6-Y59vQAhXKQSYKHXFYCzsQFggqMAI&amp;url=http%3A%2F%2Fwww.onlinecollege.org%2F2012%2F06%2F27%2F12-reasons-community-service-should-be-required-schools%2F&amp;usg=AFQjCNGa3cRnc7cI9BUFRpBNtbHg8Uun7w</w:t>
        </w:r>
      </w:hyperlink>
    </w:p>
    <w:p w:rsidR="00EA6E72" w:rsidRDefault="00EA6E72"/>
    <w:p w:rsidR="00EA6E72" w:rsidRDefault="00EA6E72">
      <w:hyperlink r:id="rId6" w:history="1">
        <w:r w:rsidRPr="00BE4F56">
          <w:rPr>
            <w:rStyle w:val="Hyperlink"/>
          </w:rPr>
          <w:t>http://blog.prepscholar.com/benefits-of-community-service</w:t>
        </w:r>
      </w:hyperlink>
    </w:p>
    <w:p w:rsidR="00EA6E72" w:rsidRDefault="00EA6E72"/>
    <w:p w:rsidR="00EA6E72" w:rsidRDefault="00EA6E72">
      <w:hyperlink r:id="rId7" w:history="1">
        <w:r w:rsidRPr="00BE4F56">
          <w:rPr>
            <w:rStyle w:val="Hyperlink"/>
          </w:rPr>
          <w:t>https://students.ucsd.edu/student-life/involvement/community/reasons.html</w:t>
        </w:r>
      </w:hyperlink>
    </w:p>
    <w:p w:rsidR="00EA6E72" w:rsidRDefault="00EA6E72"/>
    <w:p w:rsidR="00EA6E72" w:rsidRDefault="00EA6E72">
      <w:hyperlink r:id="rId8" w:history="1">
        <w:r w:rsidRPr="00BE4F56">
          <w:rPr>
            <w:rStyle w:val="Hyperlink"/>
          </w:rPr>
          <w:t>http://www.nytimes.com/2003/03/23/nyregion/the-logic-of-mandatory-volunteerism.html</w:t>
        </w:r>
      </w:hyperlink>
    </w:p>
    <w:p w:rsidR="00EA6E72" w:rsidRDefault="00EA6E72"/>
    <w:p w:rsidR="00EA6E72" w:rsidRDefault="00EA6E72">
      <w:r>
        <w:t>-</w:t>
      </w:r>
    </w:p>
    <w:p w:rsidR="00EA6E72" w:rsidRDefault="002A5501">
      <w:hyperlink r:id="rId9" w:history="1">
        <w:r w:rsidRPr="00BE4F56">
          <w:rPr>
            <w:rStyle w:val="Hyperlink"/>
          </w:rPr>
          <w:t>http://articles.sun-sentinel.com/1996-11-08/news/9611050261_1_richard-jewell-school-students-service-hours</w:t>
        </w:r>
      </w:hyperlink>
    </w:p>
    <w:p w:rsidR="002A5501" w:rsidRDefault="002A5501"/>
    <w:p w:rsidR="002A5501" w:rsidRDefault="002A5501">
      <w:hyperlink r:id="rId10" w:history="1">
        <w:r w:rsidRPr="00BE4F56">
          <w:rPr>
            <w:rStyle w:val="Hyperlink"/>
          </w:rPr>
          <w:t>https://www.reference.com/education/pros-cons-community-service-high-school-6629ec72106a0bf</w:t>
        </w:r>
      </w:hyperlink>
    </w:p>
    <w:p w:rsidR="002A5501" w:rsidRDefault="002A5501"/>
    <w:p w:rsidR="002A5501" w:rsidRDefault="002A5501">
      <w:hyperlink r:id="rId11" w:history="1">
        <w:r w:rsidRPr="00BE4F56">
          <w:rPr>
            <w:rStyle w:val="Hyperlink"/>
          </w:rPr>
          <w:t>http://peopleof.oureverydaylife.com/disadvantages-volunteer-work-2250.html</w:t>
        </w:r>
      </w:hyperlink>
    </w:p>
    <w:p w:rsidR="002A5501" w:rsidRDefault="002A5501"/>
    <w:p w:rsidR="002A5501" w:rsidRDefault="002A5501">
      <w:hyperlink r:id="rId12" w:history="1">
        <w:r w:rsidRPr="00BE4F56">
          <w:rPr>
            <w:rStyle w:val="Hyperlink"/>
          </w:rPr>
          <w:t>http://lang-8.com/382041/journals/1391898/The-Negative-Effects-of-Mandatory-Volunteering</w:t>
        </w:r>
      </w:hyperlink>
    </w:p>
    <w:p w:rsidR="002A5501" w:rsidRDefault="002A5501">
      <w:bookmarkStart w:id="0" w:name="_GoBack"/>
      <w:bookmarkEnd w:id="0"/>
    </w:p>
    <w:sectPr w:rsidR="002A5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72"/>
    <w:rsid w:val="0005393D"/>
    <w:rsid w:val="002A5501"/>
    <w:rsid w:val="00BA1287"/>
    <w:rsid w:val="00EA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7D855"/>
  <w15:chartTrackingRefBased/>
  <w15:docId w15:val="{C9C3B2DF-3531-4435-A5D3-29678093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E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2003/03/23/nyregion/the-logic-of-mandatory-volunteerism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udents.ucsd.edu/student-life/involvement/community/reasons.html" TargetMode="External"/><Relationship Id="rId12" Type="http://schemas.openxmlformats.org/officeDocument/2006/relationships/hyperlink" Target="http://lang-8.com/382041/journals/1391898/The-Negative-Effects-of-Mandatory-Voluntee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.prepscholar.com/benefits-of-community-service" TargetMode="External"/><Relationship Id="rId11" Type="http://schemas.openxmlformats.org/officeDocument/2006/relationships/hyperlink" Target="http://peopleof.oureverydaylife.com/disadvantages-volunteer-work-2250.html" TargetMode="External"/><Relationship Id="rId5" Type="http://schemas.openxmlformats.org/officeDocument/2006/relationships/hyperlink" Target="http://www.google.com/url?sa=t&amp;rct=j&amp;q=&amp;esrc=s&amp;source=web&amp;cd=3&amp;cad=rja&amp;uact=8&amp;ved=0ahUKEwixt6-Y59vQAhXKQSYKHXFYCzsQFggqMAI&amp;url=http%3A%2F%2Fwww.onlinecollege.org%2F2012%2F06%2F27%2F12-reasons-community-service-should-be-required-schools%2F&amp;usg=AFQjCNGa3cRnc7cI9BUFRpBNtbHg8Uun7w" TargetMode="External"/><Relationship Id="rId10" Type="http://schemas.openxmlformats.org/officeDocument/2006/relationships/hyperlink" Target="https://www.reference.com/education/pros-cons-community-service-high-school-6629ec72106a0bf" TargetMode="External"/><Relationship Id="rId4" Type="http://schemas.openxmlformats.org/officeDocument/2006/relationships/hyperlink" Target="http://www.debate.org/opinions/should-high-schools-require-community-service" TargetMode="External"/><Relationship Id="rId9" Type="http://schemas.openxmlformats.org/officeDocument/2006/relationships/hyperlink" Target="http://articles.sun-sentinel.com/1996-11-08/news/9611050261_1_richard-jewell-school-students-service-hou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Soss, Rachael</dc:creator>
  <cp:keywords/>
  <dc:description/>
  <cp:lastModifiedBy>Soss, Rachael</cp:lastModifiedBy>
  <cp:revision>2</cp:revision>
  <dcterms:created xsi:type="dcterms:W3CDTF">2016-12-05T00:35:00Z</dcterms:created>
  <dcterms:modified xsi:type="dcterms:W3CDTF">2016-12-05T00:54:00Z</dcterms:modified>
</cp:coreProperties>
</file>